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0BE" w:rsidRPr="00F400BE" w:rsidRDefault="00F400BE" w:rsidP="00F400BE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 w:rsidRPr="00F400BE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ED 301 Unidade III – Aula IV Tarefa </w:t>
      </w:r>
    </w:p>
    <w:p w:rsidR="00F400BE" w:rsidRPr="00F400BE" w:rsidRDefault="00F400BE" w:rsidP="00F400BE">
      <w:pPr>
        <w:spacing w:before="100" w:beforeAutospacing="1" w:after="100" w:afterAutospacing="1" w:line="240" w:lineRule="auto"/>
        <w:outlineLvl w:val="4"/>
        <w:rPr>
          <w:rFonts w:eastAsia="Times New Roman" w:cs="Times New Roman"/>
          <w:b/>
          <w:bCs/>
          <w:sz w:val="24"/>
          <w:szCs w:val="24"/>
          <w:lang w:eastAsia="pt-PT"/>
        </w:rPr>
      </w:pPr>
      <w:r w:rsidRPr="00F400BE">
        <w:rPr>
          <w:rFonts w:eastAsia="Times New Roman" w:cs="Times New Roman"/>
          <w:b/>
          <w:bCs/>
          <w:sz w:val="24"/>
          <w:szCs w:val="24"/>
          <w:lang w:eastAsia="pt-PT"/>
        </w:rPr>
        <w:t xml:space="preserve">Tarefa da Unidade III - Aula </w:t>
      </w:r>
      <w:proofErr w:type="gramStart"/>
      <w:r w:rsidRPr="00F400BE">
        <w:rPr>
          <w:rFonts w:eastAsia="Times New Roman" w:cs="Times New Roman"/>
          <w:b/>
          <w:bCs/>
          <w:sz w:val="24"/>
          <w:szCs w:val="24"/>
          <w:lang w:eastAsia="pt-PT"/>
        </w:rPr>
        <w:t>IV–</w:t>
      </w:r>
      <w:proofErr w:type="gramEnd"/>
      <w:r w:rsidRPr="00F400BE">
        <w:rPr>
          <w:rFonts w:eastAsia="Times New Roman" w:cs="Times New Roman"/>
          <w:b/>
          <w:bCs/>
          <w:sz w:val="24"/>
          <w:szCs w:val="24"/>
          <w:lang w:eastAsia="pt-PT"/>
        </w:rPr>
        <w:t xml:space="preserve"> Plano Nacional de Educação (PNE) &amp; as 20 Metas do PNE</w:t>
      </w:r>
    </w:p>
    <w:p w:rsidR="00F400BE" w:rsidRPr="00F400BE" w:rsidRDefault="00F400BE" w:rsidP="00F400B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t-PT"/>
        </w:rPr>
      </w:pPr>
      <w:r w:rsidRPr="00F400BE">
        <w:rPr>
          <w:rFonts w:eastAsia="Times New Roman" w:cs="Arial"/>
          <w:vanish/>
          <w:sz w:val="24"/>
          <w:szCs w:val="24"/>
          <w:lang w:eastAsia="pt-PT"/>
        </w:rPr>
        <w:t>Parte superior do formulário</w:t>
      </w:r>
    </w:p>
    <w:p w:rsidR="00F400BE" w:rsidRPr="00F400BE" w:rsidRDefault="00F400BE" w:rsidP="00F400BE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t-PT"/>
        </w:rPr>
      </w:pPr>
      <w:r w:rsidRPr="00F400BE">
        <w:rPr>
          <w:rFonts w:eastAsia="Times New Roman" w:cs="Arial"/>
          <w:vanish/>
          <w:sz w:val="24"/>
          <w:szCs w:val="24"/>
          <w:lang w:eastAsia="pt-PT"/>
        </w:rPr>
        <w:t>Parte inferior do formulário</w:t>
      </w:r>
    </w:p>
    <w:p w:rsidR="00F400BE" w:rsidRPr="00F400BE" w:rsidRDefault="00F400BE" w:rsidP="00F400BE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t-PT"/>
        </w:rPr>
      </w:pPr>
      <w:r w:rsidRPr="00F400BE">
        <w:rPr>
          <w:rFonts w:eastAsia="Times New Roman" w:cs="Arial"/>
          <w:vanish/>
          <w:sz w:val="24"/>
          <w:szCs w:val="24"/>
          <w:lang w:eastAsia="pt-PT"/>
        </w:rPr>
        <w:t>Parte superior do formulário</w:t>
      </w:r>
    </w:p>
    <w:p w:rsidR="00F400BE" w:rsidRPr="00F400BE" w:rsidRDefault="00F400BE" w:rsidP="00F400BE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24"/>
          <w:szCs w:val="24"/>
          <w:lang w:eastAsia="pt-PT"/>
        </w:rPr>
      </w:pPr>
      <w:r w:rsidRPr="00F400BE">
        <w:rPr>
          <w:rFonts w:eastAsia="Times New Roman" w:cs="Arial"/>
          <w:vanish/>
          <w:sz w:val="24"/>
          <w:szCs w:val="24"/>
          <w:lang w:eastAsia="pt-PT"/>
        </w:rPr>
        <w:t>Parte inferior do formulário</w:t>
      </w:r>
    </w:p>
    <w:p w:rsidR="00F400BE" w:rsidRPr="00F400BE" w:rsidRDefault="00F400BE" w:rsidP="00F40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C03265">
        <w:rPr>
          <w:rFonts w:eastAsia="Times New Roman" w:cs="Times New Roman"/>
          <w:b/>
          <w:bCs/>
          <w:sz w:val="24"/>
          <w:szCs w:val="24"/>
          <w:u w:val="single"/>
          <w:lang w:eastAsia="pt-PT"/>
        </w:rPr>
        <w:t>Tarefa: (Não poste a mesma no fórum; mas responda na área de tarefas ao lado do conteúdo do curso)</w:t>
      </w:r>
    </w:p>
    <w:p w:rsidR="00F400BE" w:rsidRPr="00C03265" w:rsidRDefault="00566035" w:rsidP="00F40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C03265">
        <w:rPr>
          <w:rFonts w:eastAsia="Times New Roman" w:cs="Times New Roman"/>
          <w:sz w:val="24"/>
          <w:szCs w:val="24"/>
          <w:lang w:eastAsia="pt-PT"/>
        </w:rPr>
        <w:t>1.</w:t>
      </w:r>
      <w:r w:rsidR="00F400BE" w:rsidRPr="00F400BE">
        <w:rPr>
          <w:rFonts w:eastAsia="Times New Roman" w:cs="Times New Roman"/>
          <w:b/>
          <w:sz w:val="24"/>
          <w:szCs w:val="24"/>
          <w:lang w:eastAsia="pt-PT"/>
        </w:rPr>
        <w:t>O PNE é o Plano Nacional de Educação, decenal, aprovado por qual lei?</w:t>
      </w:r>
      <w:r w:rsidR="00F400BE" w:rsidRPr="00C03265">
        <w:rPr>
          <w:rFonts w:eastAsia="Times New Roman" w:cs="Times New Roman"/>
          <w:b/>
          <w:sz w:val="24"/>
          <w:szCs w:val="24"/>
          <w:lang w:eastAsia="pt-PT"/>
        </w:rPr>
        <w:t xml:space="preserve"> </w:t>
      </w:r>
    </w:p>
    <w:p w:rsidR="00F400BE" w:rsidRPr="00F400BE" w:rsidRDefault="00F400BE" w:rsidP="00F40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C03265">
        <w:rPr>
          <w:rFonts w:eastAsia="Times New Roman" w:cs="Times New Roman"/>
          <w:sz w:val="24"/>
          <w:szCs w:val="24"/>
          <w:lang w:eastAsia="pt-PT"/>
        </w:rPr>
        <w:t>Resposta:</w:t>
      </w:r>
      <w:r w:rsidRPr="00C03265">
        <w:rPr>
          <w:sz w:val="24"/>
          <w:szCs w:val="24"/>
        </w:rPr>
        <w:t xml:space="preserve"> </w:t>
      </w:r>
      <w:r w:rsidRPr="00C03265">
        <w:rPr>
          <w:b/>
          <w:sz w:val="24"/>
          <w:szCs w:val="24"/>
        </w:rPr>
        <w:t>Lei nº 13.005/2014</w:t>
      </w:r>
      <w:r w:rsidRPr="00C03265">
        <w:rPr>
          <w:sz w:val="24"/>
          <w:szCs w:val="24"/>
        </w:rPr>
        <w:t xml:space="preserve"> </w:t>
      </w:r>
      <w:r w:rsidR="00566035" w:rsidRPr="00C03265">
        <w:rPr>
          <w:sz w:val="24"/>
          <w:szCs w:val="24"/>
        </w:rPr>
        <w:t xml:space="preserve"> </w:t>
      </w:r>
    </w:p>
    <w:p w:rsidR="00F400BE" w:rsidRPr="00C03265" w:rsidRDefault="00566035" w:rsidP="00F40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C03265">
        <w:rPr>
          <w:rFonts w:eastAsia="Times New Roman" w:cs="Times New Roman"/>
          <w:sz w:val="24"/>
          <w:szCs w:val="24"/>
          <w:lang w:eastAsia="pt-PT"/>
        </w:rPr>
        <w:t>2</w:t>
      </w:r>
      <w:r w:rsidR="00F400BE" w:rsidRPr="00C03265">
        <w:rPr>
          <w:rFonts w:eastAsia="Times New Roman" w:cs="Times New Roman"/>
          <w:sz w:val="24"/>
          <w:szCs w:val="24"/>
          <w:lang w:eastAsia="pt-PT"/>
        </w:rPr>
        <w:t>.</w:t>
      </w:r>
      <w:r w:rsidR="00F400BE" w:rsidRPr="00F400BE">
        <w:rPr>
          <w:rFonts w:eastAsia="Times New Roman" w:cs="Times New Roman"/>
          <w:sz w:val="24"/>
          <w:szCs w:val="24"/>
          <w:lang w:eastAsia="pt-PT"/>
        </w:rPr>
        <w:t>Até quando o PNE estará em vigor?</w:t>
      </w:r>
    </w:p>
    <w:p w:rsidR="00F400BE" w:rsidRPr="00F400BE" w:rsidRDefault="00F400BE" w:rsidP="00F40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C03265">
        <w:rPr>
          <w:rFonts w:eastAsia="Times New Roman" w:cs="Times New Roman"/>
          <w:b/>
          <w:sz w:val="24"/>
          <w:szCs w:val="24"/>
          <w:lang w:eastAsia="pt-PT"/>
        </w:rPr>
        <w:t>Resposta:</w:t>
      </w:r>
      <w:r w:rsidRPr="00C03265">
        <w:rPr>
          <w:b/>
          <w:sz w:val="24"/>
          <w:szCs w:val="24"/>
        </w:rPr>
        <w:t xml:space="preserve"> Estará em vigor até 2024</w:t>
      </w:r>
    </w:p>
    <w:p w:rsidR="00F400BE" w:rsidRPr="00C03265" w:rsidRDefault="00566035" w:rsidP="00F40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C03265">
        <w:rPr>
          <w:rFonts w:eastAsia="Times New Roman" w:cs="Times New Roman"/>
          <w:sz w:val="24"/>
          <w:szCs w:val="24"/>
          <w:lang w:eastAsia="pt-PT"/>
        </w:rPr>
        <w:t>3.</w:t>
      </w:r>
      <w:r w:rsidR="00F400BE" w:rsidRPr="00F400BE">
        <w:rPr>
          <w:rFonts w:eastAsia="Times New Roman" w:cs="Times New Roman"/>
          <w:sz w:val="24"/>
          <w:szCs w:val="24"/>
          <w:lang w:eastAsia="pt-PT"/>
        </w:rPr>
        <w:t xml:space="preserve">Quais são as </w:t>
      </w:r>
      <w:proofErr w:type="spellStart"/>
      <w:r w:rsidR="00F400BE" w:rsidRPr="00C03265">
        <w:rPr>
          <w:rFonts w:eastAsia="Times New Roman" w:cs="Times New Roman"/>
          <w:b/>
          <w:bCs/>
          <w:sz w:val="24"/>
          <w:szCs w:val="24"/>
          <w:lang w:eastAsia="pt-PT"/>
        </w:rPr>
        <w:t>diretrizes</w:t>
      </w:r>
      <w:proofErr w:type="spellEnd"/>
      <w:r w:rsidR="00F400BE" w:rsidRPr="00C03265">
        <w:rPr>
          <w:rFonts w:eastAsia="Times New Roman" w:cs="Times New Roman"/>
          <w:b/>
          <w:bCs/>
          <w:sz w:val="24"/>
          <w:szCs w:val="24"/>
          <w:lang w:eastAsia="pt-PT"/>
        </w:rPr>
        <w:t xml:space="preserve"> expressas na Lei do PNE</w:t>
      </w:r>
      <w:r w:rsidR="00F400BE" w:rsidRPr="00F400BE">
        <w:rPr>
          <w:rFonts w:eastAsia="Times New Roman" w:cs="Times New Roman"/>
          <w:sz w:val="24"/>
          <w:szCs w:val="24"/>
          <w:lang w:eastAsia="pt-PT"/>
        </w:rPr>
        <w:t xml:space="preserve"> com base no diagnóstico da educação nacional, nas indicações derivadas da avaliação do PNE 2001-2010?</w:t>
      </w:r>
    </w:p>
    <w:p w:rsidR="00F400BE" w:rsidRPr="00F400BE" w:rsidRDefault="00F400BE" w:rsidP="00F400BE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t-PT"/>
        </w:rPr>
      </w:pPr>
      <w:r w:rsidRPr="00C03265">
        <w:rPr>
          <w:rFonts w:eastAsia="Times New Roman" w:cs="Times New Roman"/>
          <w:b/>
          <w:sz w:val="24"/>
          <w:szCs w:val="24"/>
          <w:lang w:eastAsia="pt-PT"/>
        </w:rPr>
        <w:t>Resposta:</w:t>
      </w:r>
      <w:r w:rsidRPr="00C03265">
        <w:rPr>
          <w:sz w:val="24"/>
          <w:szCs w:val="24"/>
        </w:rPr>
        <w:t xml:space="preserve"> </w:t>
      </w:r>
      <w:r w:rsidRPr="00C03265">
        <w:rPr>
          <w:rFonts w:eastAsia="Times New Roman" w:cs="Times New Roman"/>
          <w:b/>
          <w:sz w:val="24"/>
          <w:szCs w:val="24"/>
          <w:lang w:eastAsia="pt-PT"/>
        </w:rPr>
        <w:t xml:space="preserve">Erradicação do </w:t>
      </w:r>
      <w:proofErr w:type="spellStart"/>
      <w:r w:rsidRPr="00C03265">
        <w:rPr>
          <w:rFonts w:eastAsia="Times New Roman" w:cs="Times New Roman"/>
          <w:b/>
          <w:sz w:val="24"/>
          <w:szCs w:val="24"/>
          <w:lang w:eastAsia="pt-PT"/>
        </w:rPr>
        <w:t>analfabetismo</w:t>
      </w:r>
      <w:proofErr w:type="gramStart"/>
      <w:r w:rsidRPr="00C03265">
        <w:rPr>
          <w:rFonts w:eastAsia="Times New Roman" w:cs="Times New Roman"/>
          <w:b/>
          <w:sz w:val="24"/>
          <w:szCs w:val="24"/>
          <w:lang w:eastAsia="pt-PT"/>
        </w:rPr>
        <w:t>;</w:t>
      </w:r>
      <w:r w:rsidRPr="00F400BE">
        <w:rPr>
          <w:rFonts w:eastAsia="Times New Roman" w:cs="Times New Roman"/>
          <w:b/>
          <w:sz w:val="24"/>
          <w:szCs w:val="24"/>
          <w:lang w:eastAsia="pt-PT"/>
        </w:rPr>
        <w:t>Univers</w:t>
      </w:r>
      <w:r w:rsidRPr="00C03265">
        <w:rPr>
          <w:rFonts w:eastAsia="Times New Roman" w:cs="Times New Roman"/>
          <w:b/>
          <w:sz w:val="24"/>
          <w:szCs w:val="24"/>
          <w:lang w:eastAsia="pt-PT"/>
        </w:rPr>
        <w:t>alização</w:t>
      </w:r>
      <w:proofErr w:type="spellEnd"/>
      <w:proofErr w:type="gramEnd"/>
      <w:r w:rsidRPr="00C03265">
        <w:rPr>
          <w:rFonts w:eastAsia="Times New Roman" w:cs="Times New Roman"/>
          <w:b/>
          <w:sz w:val="24"/>
          <w:szCs w:val="24"/>
          <w:lang w:eastAsia="pt-PT"/>
        </w:rPr>
        <w:t xml:space="preserve"> do atendimento escolar; </w:t>
      </w:r>
      <w:r w:rsidRPr="00F400BE">
        <w:rPr>
          <w:rFonts w:eastAsia="Times New Roman" w:cs="Times New Roman"/>
          <w:b/>
          <w:sz w:val="24"/>
          <w:szCs w:val="24"/>
          <w:lang w:eastAsia="pt-PT"/>
        </w:rPr>
        <w:t>Superação</w:t>
      </w:r>
      <w:r w:rsidRPr="00C03265">
        <w:rPr>
          <w:rFonts w:eastAsia="Times New Roman" w:cs="Times New Roman"/>
          <w:b/>
          <w:sz w:val="24"/>
          <w:szCs w:val="24"/>
          <w:lang w:eastAsia="pt-PT"/>
        </w:rPr>
        <w:t xml:space="preserve"> das desigualdades educacionais; Melhoria da qualidade do ensino; </w:t>
      </w:r>
      <w:r w:rsidRPr="00F400BE">
        <w:rPr>
          <w:rFonts w:eastAsia="Times New Roman" w:cs="Times New Roman"/>
          <w:b/>
          <w:sz w:val="24"/>
          <w:szCs w:val="24"/>
          <w:lang w:eastAsia="pt-PT"/>
        </w:rPr>
        <w:t>Formação par</w:t>
      </w:r>
      <w:r w:rsidRPr="00C03265">
        <w:rPr>
          <w:rFonts w:eastAsia="Times New Roman" w:cs="Times New Roman"/>
          <w:b/>
          <w:sz w:val="24"/>
          <w:szCs w:val="24"/>
          <w:lang w:eastAsia="pt-PT"/>
        </w:rPr>
        <w:t xml:space="preserve">a o trabalho e para a cidadania; </w:t>
      </w:r>
      <w:r w:rsidRPr="00F400BE">
        <w:rPr>
          <w:rFonts w:eastAsia="Times New Roman" w:cs="Times New Roman"/>
          <w:b/>
          <w:sz w:val="24"/>
          <w:szCs w:val="24"/>
          <w:lang w:eastAsia="pt-PT"/>
        </w:rPr>
        <w:t>Promoção do princípio da</w:t>
      </w:r>
      <w:r w:rsidRPr="00C03265">
        <w:rPr>
          <w:rFonts w:eastAsia="Times New Roman" w:cs="Times New Roman"/>
          <w:b/>
          <w:sz w:val="24"/>
          <w:szCs w:val="24"/>
          <w:lang w:eastAsia="pt-PT"/>
        </w:rPr>
        <w:t xml:space="preserve"> gestão democrática da educação; </w:t>
      </w:r>
      <w:r w:rsidRPr="00F400BE">
        <w:rPr>
          <w:rFonts w:eastAsia="Times New Roman" w:cs="Times New Roman"/>
          <w:b/>
          <w:sz w:val="24"/>
          <w:szCs w:val="24"/>
          <w:lang w:eastAsia="pt-PT"/>
        </w:rPr>
        <w:t>Promoção humanística, científica, cultural e tecnológica do País</w:t>
      </w:r>
      <w:r w:rsidRPr="00C03265">
        <w:rPr>
          <w:rFonts w:eastAsia="Times New Roman" w:cs="Times New Roman"/>
          <w:b/>
          <w:sz w:val="24"/>
          <w:szCs w:val="24"/>
          <w:lang w:eastAsia="pt-PT"/>
        </w:rPr>
        <w:t xml:space="preserve">; </w:t>
      </w:r>
      <w:r w:rsidRPr="00F400BE">
        <w:rPr>
          <w:rFonts w:eastAsia="Times New Roman" w:cs="Times New Roman"/>
          <w:b/>
          <w:sz w:val="24"/>
          <w:szCs w:val="24"/>
          <w:lang w:eastAsia="pt-PT"/>
        </w:rPr>
        <w:t>Estabelecimento de meta de aplicação de recursos públicos em educação como proporção do produto interno bruto, que assegure atendimento às necessidades de expansão, com</w:t>
      </w:r>
      <w:r w:rsidRPr="00C03265">
        <w:rPr>
          <w:rFonts w:eastAsia="Times New Roman" w:cs="Times New Roman"/>
          <w:b/>
          <w:sz w:val="24"/>
          <w:szCs w:val="24"/>
          <w:lang w:eastAsia="pt-PT"/>
        </w:rPr>
        <w:t xml:space="preserve"> padrão de qualidade e equidade; </w:t>
      </w:r>
      <w:r w:rsidRPr="00F400BE">
        <w:rPr>
          <w:rFonts w:eastAsia="Times New Roman" w:cs="Times New Roman"/>
          <w:b/>
          <w:sz w:val="24"/>
          <w:szCs w:val="24"/>
          <w:lang w:eastAsia="pt-PT"/>
        </w:rPr>
        <w:t>9.Valorizaçã</w:t>
      </w:r>
      <w:r w:rsidRPr="00C03265">
        <w:rPr>
          <w:rFonts w:eastAsia="Times New Roman" w:cs="Times New Roman"/>
          <w:b/>
          <w:sz w:val="24"/>
          <w:szCs w:val="24"/>
          <w:lang w:eastAsia="pt-PT"/>
        </w:rPr>
        <w:t>o dos profissionais da educação</w:t>
      </w:r>
      <w:proofErr w:type="gramStart"/>
      <w:r w:rsidRPr="00C03265">
        <w:rPr>
          <w:rFonts w:eastAsia="Times New Roman" w:cs="Times New Roman"/>
          <w:b/>
          <w:sz w:val="24"/>
          <w:szCs w:val="24"/>
          <w:lang w:eastAsia="pt-PT"/>
        </w:rPr>
        <w:t>;</w:t>
      </w:r>
      <w:r w:rsidRPr="00F400BE">
        <w:rPr>
          <w:rFonts w:eastAsia="Times New Roman" w:cs="Times New Roman"/>
          <w:b/>
          <w:sz w:val="24"/>
          <w:szCs w:val="24"/>
          <w:lang w:eastAsia="pt-PT"/>
        </w:rPr>
        <w:t>10Promoção</w:t>
      </w:r>
      <w:proofErr w:type="gramEnd"/>
      <w:r w:rsidRPr="00F400BE">
        <w:rPr>
          <w:rFonts w:eastAsia="Times New Roman" w:cs="Times New Roman"/>
          <w:b/>
          <w:sz w:val="24"/>
          <w:szCs w:val="24"/>
          <w:lang w:eastAsia="pt-PT"/>
        </w:rPr>
        <w:t xml:space="preserve"> dos princípios do respeito aos direitos humanos e à sustentabilidade </w:t>
      </w:r>
      <w:proofErr w:type="spellStart"/>
      <w:r w:rsidRPr="00F400BE">
        <w:rPr>
          <w:rFonts w:eastAsia="Times New Roman" w:cs="Times New Roman"/>
          <w:b/>
          <w:sz w:val="24"/>
          <w:szCs w:val="24"/>
          <w:lang w:eastAsia="pt-PT"/>
        </w:rPr>
        <w:t>socioambiental</w:t>
      </w:r>
      <w:proofErr w:type="spellEnd"/>
      <w:r w:rsidRPr="00F400BE">
        <w:rPr>
          <w:rFonts w:eastAsia="Times New Roman" w:cs="Times New Roman"/>
          <w:b/>
          <w:sz w:val="24"/>
          <w:szCs w:val="24"/>
          <w:lang w:eastAsia="pt-PT"/>
        </w:rPr>
        <w:t>.</w:t>
      </w:r>
    </w:p>
    <w:p w:rsidR="00F400BE" w:rsidRPr="00C03265" w:rsidRDefault="00566035" w:rsidP="00566035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pt-PT"/>
        </w:rPr>
      </w:pPr>
      <w:r w:rsidRPr="00C03265">
        <w:rPr>
          <w:rFonts w:eastAsia="Times New Roman" w:cs="Times New Roman"/>
          <w:sz w:val="24"/>
          <w:szCs w:val="24"/>
          <w:lang w:eastAsia="pt-PT"/>
        </w:rPr>
        <w:t>4.</w:t>
      </w:r>
      <w:r w:rsidR="00F400BE" w:rsidRPr="00F400BE">
        <w:rPr>
          <w:rFonts w:eastAsia="Times New Roman" w:cs="Times New Roman"/>
          <w:sz w:val="24"/>
          <w:szCs w:val="24"/>
          <w:lang w:eastAsia="pt-PT"/>
        </w:rPr>
        <w:t>Escreva as Metas 2 e 3 do PNE.</w:t>
      </w:r>
    </w:p>
    <w:p w:rsidR="00566035" w:rsidRPr="00C03265" w:rsidRDefault="00566035" w:rsidP="00566035">
      <w:pPr>
        <w:pStyle w:val="NormalWeb"/>
        <w:rPr>
          <w:rFonts w:asciiTheme="minorHAnsi" w:hAnsiTheme="minorHAnsi"/>
          <w:b/>
        </w:rPr>
      </w:pPr>
      <w:r w:rsidRPr="00C03265">
        <w:rPr>
          <w:rFonts w:asciiTheme="minorHAnsi" w:hAnsiTheme="minorHAnsi"/>
          <w:b/>
        </w:rPr>
        <w:t>Resposta:</w:t>
      </w:r>
      <w:r w:rsidRPr="00C03265">
        <w:rPr>
          <w:rFonts w:asciiTheme="minorHAnsi" w:hAnsiTheme="minorHAnsi"/>
        </w:rPr>
        <w:t xml:space="preserve"> </w:t>
      </w:r>
      <w:proofErr w:type="spellStart"/>
      <w:r w:rsidRPr="00C03265">
        <w:rPr>
          <w:rFonts w:asciiTheme="minorHAnsi" w:hAnsiTheme="minorHAnsi"/>
          <w:b/>
        </w:rPr>
        <w:t>AMeta</w:t>
      </w:r>
      <w:proofErr w:type="spellEnd"/>
      <w:r w:rsidRPr="00C03265">
        <w:rPr>
          <w:rFonts w:asciiTheme="minorHAnsi" w:hAnsiTheme="minorHAnsi"/>
          <w:b/>
        </w:rPr>
        <w:t xml:space="preserve"> 2 </w:t>
      </w:r>
      <w:proofErr w:type="spellStart"/>
      <w:r w:rsidRPr="00C03265">
        <w:rPr>
          <w:rFonts w:asciiTheme="minorHAnsi" w:hAnsiTheme="minorHAnsi"/>
          <w:b/>
        </w:rPr>
        <w:t>–</w:t>
      </w:r>
      <w:proofErr w:type="gramStart"/>
      <w:r w:rsidRPr="00C03265">
        <w:rPr>
          <w:rFonts w:asciiTheme="minorHAnsi" w:hAnsiTheme="minorHAnsi"/>
          <w:b/>
        </w:rPr>
        <w:t>a</w:t>
      </w:r>
      <w:proofErr w:type="spellEnd"/>
      <w:proofErr w:type="gramEnd"/>
      <w:r w:rsidRPr="00C03265">
        <w:rPr>
          <w:rFonts w:asciiTheme="minorHAnsi" w:hAnsiTheme="minorHAnsi"/>
          <w:b/>
        </w:rPr>
        <w:t>)Universalizar o Ensino Fundamental de 9 anos para toda a população de 6  a 14  anos e garantir  95% dos alunos concluam essa etapa na idade recomendada, até o último ano de vigência deste PNE; b) Investir fortemente na educação infantil, conferindo centralidade no atendimento das crianças de 0 a 5 anos, é a tarefa e o grande desafio do PNE.</w:t>
      </w:r>
    </w:p>
    <w:p w:rsidR="00566035" w:rsidRPr="00F400BE" w:rsidRDefault="00566035" w:rsidP="00566035">
      <w:pPr>
        <w:pStyle w:val="NormalWeb"/>
        <w:jc w:val="both"/>
        <w:rPr>
          <w:rFonts w:asciiTheme="minorHAnsi" w:hAnsiTheme="minorHAnsi"/>
          <w:b/>
        </w:rPr>
      </w:pPr>
      <w:r w:rsidRPr="00C03265">
        <w:rPr>
          <w:rFonts w:asciiTheme="minorHAnsi" w:hAnsiTheme="minorHAnsi"/>
          <w:b/>
        </w:rPr>
        <w:t xml:space="preserve">Meta 3: Universalizar, até 2016, o atendimento escolar para toda a população de 15 a 17 anos e elevar, até o final do período de vigência deste PNE, a taxa líquida de matrículas no ensino médio para </w:t>
      </w:r>
      <w:proofErr w:type="gramStart"/>
      <w:r w:rsidRPr="00C03265">
        <w:rPr>
          <w:rFonts w:asciiTheme="minorHAnsi" w:hAnsiTheme="minorHAnsi"/>
          <w:b/>
        </w:rPr>
        <w:t>85% .</w:t>
      </w:r>
      <w:proofErr w:type="gramEnd"/>
    </w:p>
    <w:p w:rsidR="00C03265" w:rsidRPr="00C03265" w:rsidRDefault="00566035" w:rsidP="00C03265">
      <w:pPr>
        <w:pStyle w:val="NormalWeb"/>
        <w:jc w:val="both"/>
        <w:rPr>
          <w:rStyle w:val="Ttulo5Carcter"/>
          <w:rFonts w:asciiTheme="minorHAnsi" w:eastAsiaTheme="minorHAnsi" w:hAnsiTheme="minorHAnsi"/>
          <w:sz w:val="24"/>
          <w:szCs w:val="24"/>
        </w:rPr>
      </w:pPr>
      <w:r w:rsidRPr="00C03265">
        <w:rPr>
          <w:rFonts w:asciiTheme="minorHAnsi" w:hAnsiTheme="minorHAnsi"/>
        </w:rPr>
        <w:t>5.</w:t>
      </w:r>
      <w:r w:rsidR="00F400BE" w:rsidRPr="00F400BE">
        <w:rPr>
          <w:rFonts w:asciiTheme="minorHAnsi" w:hAnsiTheme="minorHAnsi"/>
        </w:rPr>
        <w:t>O que é o Documento Base do PNE?</w:t>
      </w:r>
      <w:r w:rsidR="00C03265" w:rsidRPr="00C03265">
        <w:rPr>
          <w:rStyle w:val="Ttulo5Carcter"/>
          <w:rFonts w:asciiTheme="minorHAnsi" w:eastAsiaTheme="minorHAnsi" w:hAnsiTheme="minorHAnsi"/>
          <w:sz w:val="24"/>
          <w:szCs w:val="24"/>
        </w:rPr>
        <w:t xml:space="preserve"> </w:t>
      </w:r>
    </w:p>
    <w:p w:rsidR="00C03265" w:rsidRPr="00C03265" w:rsidRDefault="00C03265" w:rsidP="00C03265">
      <w:pPr>
        <w:pStyle w:val="NormalWeb"/>
        <w:jc w:val="both"/>
        <w:rPr>
          <w:rFonts w:asciiTheme="minorHAnsi" w:hAnsiTheme="minorHAnsi"/>
        </w:rPr>
      </w:pPr>
      <w:r w:rsidRPr="00C03265">
        <w:rPr>
          <w:rStyle w:val="Forte"/>
          <w:rFonts w:asciiTheme="minorHAnsi" w:hAnsiTheme="minorHAnsi"/>
          <w:b w:val="0"/>
        </w:rPr>
        <w:t xml:space="preserve">Documento-Base </w:t>
      </w:r>
      <w:r w:rsidRPr="00C03265">
        <w:rPr>
          <w:rFonts w:asciiTheme="minorHAnsi" w:hAnsiTheme="minorHAnsi"/>
          <w:b/>
        </w:rPr>
        <w:t xml:space="preserve">é uma proposta preliminar do Plano Municipal de Educação constituirá o principal instrumento para um debate público, participativo possível. A partir do </w:t>
      </w:r>
      <w:proofErr w:type="gramStart"/>
      <w:r w:rsidRPr="00C03265">
        <w:rPr>
          <w:rFonts w:asciiTheme="minorHAnsi" w:hAnsiTheme="minorHAnsi"/>
          <w:b/>
        </w:rPr>
        <w:t>Documento-Base  a</w:t>
      </w:r>
      <w:proofErr w:type="gramEnd"/>
      <w:r w:rsidRPr="00C03265">
        <w:rPr>
          <w:rFonts w:asciiTheme="minorHAnsi" w:hAnsiTheme="minorHAnsi"/>
          <w:b/>
        </w:rPr>
        <w:t xml:space="preserve"> Sociedade Civil tem a dizer e se construirão os consensos e acordos necessários sobre os desafios educacionais   ao longo da década de vigência do Plano</w:t>
      </w:r>
      <w:r w:rsidRPr="00C03265">
        <w:rPr>
          <w:rFonts w:asciiTheme="minorHAnsi" w:hAnsiTheme="minorHAnsi"/>
        </w:rPr>
        <w:t>.</w:t>
      </w:r>
    </w:p>
    <w:p w:rsidR="00C03265" w:rsidRPr="00C03265" w:rsidRDefault="00C03265" w:rsidP="00C03265">
      <w:pPr>
        <w:pStyle w:val="NormalWeb"/>
        <w:jc w:val="both"/>
        <w:rPr>
          <w:rFonts w:asciiTheme="minorHAnsi" w:hAnsiTheme="minorHAnsi"/>
        </w:rPr>
      </w:pPr>
      <w:r w:rsidRPr="00C032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FIM</w:t>
      </w:r>
    </w:p>
    <w:p w:rsidR="00C03265" w:rsidRPr="00C03265" w:rsidRDefault="00C03265" w:rsidP="00C03265">
      <w:pPr>
        <w:pStyle w:val="NormalWeb"/>
        <w:jc w:val="both"/>
        <w:rPr>
          <w:rFonts w:asciiTheme="minorHAnsi" w:hAnsiTheme="minorHAnsi"/>
        </w:rPr>
      </w:pPr>
      <w:r w:rsidRPr="00C03265">
        <w:rPr>
          <w:rFonts w:asciiTheme="minorHAnsi" w:hAnsiTheme="minorHAnsi"/>
        </w:rPr>
        <w:t xml:space="preserve"> .</w:t>
      </w:r>
    </w:p>
    <w:sectPr w:rsidR="00C03265" w:rsidRPr="00C03265" w:rsidSect="00F400BE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6216"/>
    <w:multiLevelType w:val="multilevel"/>
    <w:tmpl w:val="456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34D5B"/>
    <w:multiLevelType w:val="multilevel"/>
    <w:tmpl w:val="601C8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400BE"/>
    <w:rsid w:val="00566035"/>
    <w:rsid w:val="009B72D8"/>
    <w:rsid w:val="00C03265"/>
    <w:rsid w:val="00DC6B7B"/>
    <w:rsid w:val="00EB4066"/>
    <w:rsid w:val="00F4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B7B"/>
  </w:style>
  <w:style w:type="paragraph" w:styleId="Ttulo1">
    <w:name w:val="heading 1"/>
    <w:basedOn w:val="Normal"/>
    <w:link w:val="Ttulo1Carcter"/>
    <w:uiPriority w:val="9"/>
    <w:qFormat/>
    <w:rsid w:val="00F40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paragraph" w:styleId="Ttulo5">
    <w:name w:val="heading 5"/>
    <w:basedOn w:val="Normal"/>
    <w:link w:val="Ttulo5Carcter"/>
    <w:uiPriority w:val="9"/>
    <w:qFormat/>
    <w:rsid w:val="00F400B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F400BE"/>
    <w:rPr>
      <w:rFonts w:ascii="Times New Roman" w:eastAsia="Times New Roman" w:hAnsi="Times New Roman" w:cs="Times New Roman"/>
      <w:b/>
      <w:bCs/>
      <w:kern w:val="36"/>
      <w:sz w:val="48"/>
      <w:szCs w:val="48"/>
      <w:lang w:eastAsia="pt-PT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F400BE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semiHidden/>
    <w:unhideWhenUsed/>
    <w:rsid w:val="00F400B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semiHidden/>
    <w:rsid w:val="00F400BE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semiHidden/>
    <w:unhideWhenUsed/>
    <w:rsid w:val="00F400B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PT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semiHidden/>
    <w:rsid w:val="00F400BE"/>
    <w:rPr>
      <w:rFonts w:ascii="Arial" w:eastAsia="Times New Roman" w:hAnsi="Arial" w:cs="Arial"/>
      <w:vanish/>
      <w:sz w:val="16"/>
      <w:szCs w:val="16"/>
      <w:lang w:eastAsia="pt-PT"/>
    </w:rPr>
  </w:style>
  <w:style w:type="paragraph" w:styleId="NormalWeb">
    <w:name w:val="Normal (Web)"/>
    <w:basedOn w:val="Normal"/>
    <w:uiPriority w:val="99"/>
    <w:unhideWhenUsed/>
    <w:rsid w:val="00F4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F400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0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9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ED 301 Unidade III – Aula IV Tarefa </vt:lpstr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DIGITAL</dc:creator>
  <cp:lastModifiedBy>A DIGITAL</cp:lastModifiedBy>
  <cp:revision>1</cp:revision>
  <dcterms:created xsi:type="dcterms:W3CDTF">2021-01-27T04:14:00Z</dcterms:created>
  <dcterms:modified xsi:type="dcterms:W3CDTF">2021-01-27T04:42:00Z</dcterms:modified>
</cp:coreProperties>
</file>